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FB9A" w14:textId="2C84A1F9" w:rsidR="00E44D80" w:rsidRPr="0062502A" w:rsidRDefault="008F55D0" w:rsidP="002F5CF3">
      <w:pPr>
        <w:rPr>
          <w:rFonts w:ascii="Century Gothic" w:hAnsi="Century Gothic"/>
          <w:b/>
          <w:bCs/>
          <w:sz w:val="28"/>
          <w:szCs w:val="28"/>
        </w:rPr>
      </w:pPr>
      <w:r>
        <w:rPr>
          <w:rFonts w:ascii="Century Gothic" w:hAnsi="Century Gothic"/>
          <w:b/>
          <w:bCs/>
          <w:sz w:val="28"/>
          <w:szCs w:val="28"/>
        </w:rPr>
        <w:t xml:space="preserve">Jesus </w:t>
      </w:r>
      <w:r w:rsidR="001A7CAC">
        <w:rPr>
          <w:rFonts w:ascii="Century Gothic" w:hAnsi="Century Gothic"/>
          <w:b/>
          <w:bCs/>
          <w:sz w:val="28"/>
          <w:szCs w:val="28"/>
        </w:rPr>
        <w:t>the servant and Saviour</w:t>
      </w:r>
    </w:p>
    <w:p w14:paraId="120135AD" w14:textId="77777777" w:rsidR="001A7CAC" w:rsidRDefault="00FD7329" w:rsidP="00A723FF">
      <w:pPr>
        <w:spacing w:after="0"/>
        <w:rPr>
          <w:rFonts w:ascii="Century Gothic" w:hAnsi="Century Gothic"/>
          <w:b/>
          <w:bCs/>
          <w:sz w:val="28"/>
          <w:szCs w:val="28"/>
        </w:rPr>
      </w:pPr>
      <w:r w:rsidRPr="0062502A">
        <w:rPr>
          <w:rFonts w:ascii="Century Gothic" w:hAnsi="Century Gothic"/>
          <w:b/>
          <w:bCs/>
          <w:sz w:val="28"/>
          <w:szCs w:val="28"/>
        </w:rPr>
        <w:t>Reading</w:t>
      </w:r>
      <w:r w:rsidR="0099399A">
        <w:rPr>
          <w:rFonts w:ascii="Century Gothic" w:hAnsi="Century Gothic"/>
          <w:b/>
          <w:bCs/>
          <w:sz w:val="28"/>
          <w:szCs w:val="28"/>
        </w:rPr>
        <w:t xml:space="preserve">: </w:t>
      </w:r>
      <w:r w:rsidR="000D0155">
        <w:rPr>
          <w:rFonts w:ascii="Century Gothic" w:hAnsi="Century Gothic"/>
          <w:b/>
          <w:bCs/>
          <w:sz w:val="28"/>
          <w:szCs w:val="28"/>
        </w:rPr>
        <w:t xml:space="preserve">from </w:t>
      </w:r>
      <w:r w:rsidR="001A7CAC">
        <w:rPr>
          <w:rFonts w:ascii="Century Gothic" w:hAnsi="Century Gothic"/>
          <w:b/>
          <w:bCs/>
          <w:sz w:val="28"/>
          <w:szCs w:val="28"/>
        </w:rPr>
        <w:t>John 13:1-17</w:t>
      </w:r>
    </w:p>
    <w:p w14:paraId="390EC061" w14:textId="77777777" w:rsidR="001A7CAC" w:rsidRDefault="001A7CAC" w:rsidP="001441A7">
      <w:pPr>
        <w:spacing w:after="0"/>
        <w:jc w:val="both"/>
        <w:rPr>
          <w:rFonts w:ascii="Century Gothic" w:hAnsi="Century Gothic"/>
          <w:sz w:val="28"/>
          <w:szCs w:val="28"/>
        </w:rPr>
      </w:pPr>
      <w:r>
        <w:rPr>
          <w:rFonts w:ascii="Century Gothic" w:hAnsi="Century Gothic"/>
          <w:sz w:val="28"/>
          <w:szCs w:val="28"/>
        </w:rPr>
        <w:t>Jesus and the disciples were having their evening meal. Jesus got up from the meal and took off his outer clothes. He wrapped a towel round his waist. After that, he poured water into a large bowl. Then he began to wash his disciples’ feet. He dried them with the towel that was wrapped around him.</w:t>
      </w:r>
    </w:p>
    <w:p w14:paraId="26925B10" w14:textId="77777777" w:rsidR="001441A7" w:rsidRDefault="001A7CAC" w:rsidP="001441A7">
      <w:pPr>
        <w:spacing w:after="0"/>
        <w:jc w:val="both"/>
        <w:rPr>
          <w:rFonts w:ascii="Century Gothic" w:hAnsi="Century Gothic"/>
          <w:sz w:val="28"/>
          <w:szCs w:val="28"/>
        </w:rPr>
      </w:pPr>
      <w:r>
        <w:rPr>
          <w:rFonts w:ascii="Century Gothic" w:hAnsi="Century Gothic"/>
          <w:sz w:val="28"/>
          <w:szCs w:val="28"/>
        </w:rPr>
        <w:t xml:space="preserve">He came to Simon Peter. “Lord,” Peter said to him, “are you going to wash my feet?” </w:t>
      </w:r>
    </w:p>
    <w:p w14:paraId="0537F1A5" w14:textId="0554F046" w:rsidR="001A7CAC" w:rsidRDefault="001A7CAC" w:rsidP="001441A7">
      <w:pPr>
        <w:spacing w:after="0"/>
        <w:jc w:val="both"/>
        <w:rPr>
          <w:rFonts w:ascii="Century Gothic" w:hAnsi="Century Gothic"/>
          <w:sz w:val="28"/>
          <w:szCs w:val="28"/>
        </w:rPr>
      </w:pPr>
      <w:r>
        <w:rPr>
          <w:rFonts w:ascii="Century Gothic" w:hAnsi="Century Gothic"/>
          <w:sz w:val="28"/>
          <w:szCs w:val="28"/>
        </w:rPr>
        <w:t>Jesus replied, “You don’t realise now what I am doing. But later you will understand.”</w:t>
      </w:r>
    </w:p>
    <w:p w14:paraId="6BF1A78E" w14:textId="77777777" w:rsidR="001441A7" w:rsidRDefault="001A7CAC" w:rsidP="001441A7">
      <w:pPr>
        <w:spacing w:after="0"/>
        <w:jc w:val="both"/>
        <w:rPr>
          <w:rFonts w:ascii="Century Gothic" w:hAnsi="Century Gothic"/>
          <w:sz w:val="28"/>
          <w:szCs w:val="28"/>
        </w:rPr>
      </w:pPr>
      <w:r>
        <w:rPr>
          <w:rFonts w:ascii="Century Gothic" w:hAnsi="Century Gothic"/>
          <w:sz w:val="28"/>
          <w:szCs w:val="28"/>
        </w:rPr>
        <w:t xml:space="preserve">“No,” said Peter, “you will never wash my feet.” </w:t>
      </w:r>
    </w:p>
    <w:p w14:paraId="4FC72C6C" w14:textId="57BC400A" w:rsidR="00E4188A" w:rsidRDefault="001A7CAC" w:rsidP="001441A7">
      <w:pPr>
        <w:spacing w:after="0"/>
        <w:jc w:val="both"/>
        <w:rPr>
          <w:rFonts w:ascii="Century Gothic" w:hAnsi="Century Gothic"/>
          <w:b/>
          <w:bCs/>
          <w:sz w:val="28"/>
          <w:szCs w:val="28"/>
        </w:rPr>
      </w:pPr>
      <w:r>
        <w:rPr>
          <w:rFonts w:ascii="Century Gothic" w:hAnsi="Century Gothic"/>
          <w:sz w:val="28"/>
          <w:szCs w:val="28"/>
        </w:rPr>
        <w:t>Jesus answered, “Unless I wash you, you can’t share life with me.”</w:t>
      </w:r>
      <w:r>
        <w:rPr>
          <w:rFonts w:ascii="Century Gothic" w:hAnsi="Century Gothic"/>
          <w:b/>
          <w:bCs/>
          <w:sz w:val="28"/>
          <w:szCs w:val="28"/>
        </w:rPr>
        <w:tab/>
      </w:r>
    </w:p>
    <w:p w14:paraId="10C6B3EC" w14:textId="68998F51" w:rsidR="001A7CAC" w:rsidRDefault="001A7CAC" w:rsidP="001441A7">
      <w:pPr>
        <w:spacing w:after="0"/>
        <w:jc w:val="both"/>
        <w:rPr>
          <w:rFonts w:ascii="Century Gothic" w:hAnsi="Century Gothic"/>
          <w:sz w:val="28"/>
          <w:szCs w:val="28"/>
        </w:rPr>
      </w:pPr>
      <w:r>
        <w:rPr>
          <w:rFonts w:ascii="Century Gothic" w:hAnsi="Century Gothic"/>
          <w:sz w:val="28"/>
          <w:szCs w:val="28"/>
        </w:rPr>
        <w:t>“Lord,” Simon Peter replied, “not just my feet! Wash my hands and my head too!”</w:t>
      </w:r>
    </w:p>
    <w:p w14:paraId="5E7D5195" w14:textId="4366FEB0" w:rsidR="001A7CAC" w:rsidRDefault="001A7CAC" w:rsidP="001441A7">
      <w:pPr>
        <w:spacing w:after="0"/>
        <w:jc w:val="both"/>
        <w:rPr>
          <w:rFonts w:ascii="Century Gothic" w:hAnsi="Century Gothic"/>
          <w:sz w:val="28"/>
          <w:szCs w:val="28"/>
        </w:rPr>
      </w:pPr>
      <w:r>
        <w:rPr>
          <w:rFonts w:ascii="Century Gothic" w:hAnsi="Century Gothic"/>
          <w:sz w:val="28"/>
          <w:szCs w:val="28"/>
        </w:rPr>
        <w:t>Jesus answered, “People who have had a bath need to wash only their feet. The rest of their body is clean. And you are clean.”</w:t>
      </w:r>
    </w:p>
    <w:p w14:paraId="4146D259" w14:textId="151C9A37" w:rsidR="001A7CAC" w:rsidRPr="001A7CAC" w:rsidRDefault="001A7CAC" w:rsidP="001441A7">
      <w:pPr>
        <w:spacing w:after="0"/>
        <w:jc w:val="both"/>
        <w:rPr>
          <w:rFonts w:ascii="Century Gothic" w:hAnsi="Century Gothic"/>
          <w:sz w:val="28"/>
          <w:szCs w:val="28"/>
        </w:rPr>
      </w:pPr>
      <w:r>
        <w:rPr>
          <w:rFonts w:ascii="Century Gothic" w:hAnsi="Century Gothic"/>
          <w:sz w:val="28"/>
          <w:szCs w:val="28"/>
        </w:rPr>
        <w:t xml:space="preserve">When Jesus finished washing their feet, he put on his clothes. “Do you understand what I have done for you?” he asked. “You call me ‘Teacher’ and ‘Lord’. You are right. That is what I am. I, your Lord and Teacher have washed your feet. </w:t>
      </w:r>
      <w:proofErr w:type="gramStart"/>
      <w:r>
        <w:rPr>
          <w:rFonts w:ascii="Century Gothic" w:hAnsi="Century Gothic"/>
          <w:sz w:val="28"/>
          <w:szCs w:val="28"/>
        </w:rPr>
        <w:t>So</w:t>
      </w:r>
      <w:proofErr w:type="gramEnd"/>
      <w:r>
        <w:rPr>
          <w:rFonts w:ascii="Century Gothic" w:hAnsi="Century Gothic"/>
          <w:sz w:val="28"/>
          <w:szCs w:val="28"/>
        </w:rPr>
        <w:t xml:space="preserve"> you also should wash one another’s feet. I have given you an </w:t>
      </w:r>
      <w:r w:rsidR="001441A7">
        <w:rPr>
          <w:rFonts w:ascii="Century Gothic" w:hAnsi="Century Gothic"/>
          <w:sz w:val="28"/>
          <w:szCs w:val="28"/>
        </w:rPr>
        <w:t>example. You should do as I have done for you.”</w:t>
      </w:r>
    </w:p>
    <w:p w14:paraId="5AE46696" w14:textId="6E2C3EDB" w:rsidR="00F75D36" w:rsidRPr="008F55D0" w:rsidRDefault="00FD7329" w:rsidP="008F55D0">
      <w:pPr>
        <w:jc w:val="both"/>
        <w:rPr>
          <w:rFonts w:ascii="Century Gothic" w:hAnsi="Century Gothic"/>
          <w:sz w:val="28"/>
          <w:szCs w:val="28"/>
        </w:rPr>
      </w:pPr>
      <w:r w:rsidRPr="0062502A">
        <w:rPr>
          <w:rFonts w:ascii="Century Gothic" w:hAnsi="Century Gothic"/>
          <w:b/>
          <w:bCs/>
          <w:sz w:val="28"/>
          <w:szCs w:val="28"/>
        </w:rPr>
        <w:t>Thought about the readin</w:t>
      </w:r>
      <w:r w:rsidR="00030560">
        <w:rPr>
          <w:rFonts w:ascii="Century Gothic" w:hAnsi="Century Gothic"/>
          <w:b/>
          <w:bCs/>
          <w:sz w:val="28"/>
          <w:szCs w:val="28"/>
        </w:rPr>
        <w:t>g</w:t>
      </w:r>
    </w:p>
    <w:p w14:paraId="4D49A916" w14:textId="43155A89" w:rsidR="00FB2E9D" w:rsidRDefault="001441A7" w:rsidP="00A723FF">
      <w:pPr>
        <w:spacing w:after="0"/>
        <w:jc w:val="both"/>
        <w:rPr>
          <w:rFonts w:ascii="Century Gothic" w:hAnsi="Century Gothic"/>
          <w:sz w:val="28"/>
          <w:szCs w:val="28"/>
        </w:rPr>
      </w:pPr>
      <w:r w:rsidRPr="001441A7">
        <w:rPr>
          <w:rFonts w:ascii="Century Gothic" w:hAnsi="Century Gothic"/>
          <w:sz w:val="28"/>
          <w:szCs w:val="28"/>
        </w:rPr>
        <w:t>Have you seen</w:t>
      </w:r>
      <w:r>
        <w:rPr>
          <w:rFonts w:ascii="Century Gothic" w:hAnsi="Century Gothic"/>
          <w:sz w:val="28"/>
          <w:szCs w:val="28"/>
        </w:rPr>
        <w:t xml:space="preserve"> King Charles on the TV? He is a very important person. When he meets someone, they bow or curtsey to him because he is so important. Jesus is King of Kings. He is far more important than King Charles. But instead of telling his friends to bow down to him, he washed their feet! He was doing the job of a servant. He was showing them how much he loved them.</w:t>
      </w:r>
    </w:p>
    <w:p w14:paraId="443987CA" w14:textId="5BEA16BA" w:rsidR="001441A7" w:rsidRDefault="001441A7" w:rsidP="00A723FF">
      <w:pPr>
        <w:spacing w:after="0"/>
        <w:jc w:val="both"/>
        <w:rPr>
          <w:rFonts w:ascii="Century Gothic" w:hAnsi="Century Gothic"/>
          <w:sz w:val="28"/>
          <w:szCs w:val="28"/>
        </w:rPr>
      </w:pPr>
      <w:r>
        <w:rPr>
          <w:rFonts w:ascii="Century Gothic" w:hAnsi="Century Gothic"/>
          <w:sz w:val="28"/>
          <w:szCs w:val="28"/>
        </w:rPr>
        <w:t>He told his disciples that whoever wanted to be a leader, must serve others like a servant. He showed us how to do this by the way he lived, and by dying for us. We must learn to love others the way that Jesus loves us.</w:t>
      </w:r>
    </w:p>
    <w:p w14:paraId="147D21CF" w14:textId="6B52677C" w:rsidR="008726C0" w:rsidRPr="001441A7" w:rsidRDefault="008726C0" w:rsidP="00A723FF">
      <w:pPr>
        <w:spacing w:after="0"/>
        <w:jc w:val="both"/>
        <w:rPr>
          <w:rFonts w:ascii="Century Gothic" w:hAnsi="Century Gothic"/>
          <w:sz w:val="28"/>
          <w:szCs w:val="28"/>
        </w:rPr>
      </w:pPr>
      <w:r>
        <w:rPr>
          <w:rFonts w:ascii="Century Gothic" w:hAnsi="Century Gothic"/>
          <w:sz w:val="28"/>
          <w:szCs w:val="28"/>
        </w:rPr>
        <w:t>Can you think of ways you could serve others? Here are a few ideas; welcoming people, making a cup of tea, helping with the washing up. Maybe you have other ideas. If you ask Jesus, he will help you know what to do.</w:t>
      </w:r>
    </w:p>
    <w:p w14:paraId="68BC4C62" w14:textId="002602E5" w:rsidR="00FD7329" w:rsidRPr="00E602CE" w:rsidRDefault="00FD7329" w:rsidP="00A723FF">
      <w:pPr>
        <w:spacing w:after="0"/>
        <w:jc w:val="both"/>
        <w:rPr>
          <w:rFonts w:ascii="Century Gothic" w:hAnsi="Century Gothic"/>
          <w:b/>
          <w:bCs/>
          <w:sz w:val="28"/>
          <w:szCs w:val="28"/>
        </w:rPr>
      </w:pPr>
      <w:r w:rsidRPr="00E602CE">
        <w:rPr>
          <w:rFonts w:ascii="Century Gothic" w:hAnsi="Century Gothic"/>
          <w:b/>
          <w:bCs/>
          <w:sz w:val="28"/>
          <w:szCs w:val="28"/>
        </w:rPr>
        <w:t>Prayer</w:t>
      </w:r>
    </w:p>
    <w:p w14:paraId="130441AA" w14:textId="30ECCAD4" w:rsidR="009C2681" w:rsidRDefault="009C2681" w:rsidP="00C94806">
      <w:pPr>
        <w:jc w:val="both"/>
        <w:rPr>
          <w:rFonts w:ascii="Century Gothic" w:hAnsi="Century Gothic"/>
          <w:sz w:val="28"/>
          <w:szCs w:val="28"/>
        </w:rPr>
      </w:pPr>
      <w:r>
        <w:rPr>
          <w:rFonts w:ascii="Century Gothic" w:hAnsi="Century Gothic"/>
          <w:sz w:val="28"/>
          <w:szCs w:val="28"/>
        </w:rPr>
        <w:t xml:space="preserve">Dear </w:t>
      </w:r>
      <w:r w:rsidR="008726C0">
        <w:rPr>
          <w:rFonts w:ascii="Century Gothic" w:hAnsi="Century Gothic"/>
          <w:sz w:val="28"/>
          <w:szCs w:val="28"/>
        </w:rPr>
        <w:t>Jesus, thank you that although you are King of kings, you washed the feet of your friends to show how much you loved them.</w:t>
      </w:r>
    </w:p>
    <w:p w14:paraId="4E2A5F16" w14:textId="63373E6B" w:rsidR="00E530C6" w:rsidRDefault="008726C0" w:rsidP="00C94806">
      <w:pPr>
        <w:jc w:val="both"/>
        <w:rPr>
          <w:rFonts w:ascii="Century Gothic" w:hAnsi="Century Gothic"/>
          <w:sz w:val="28"/>
          <w:szCs w:val="28"/>
        </w:rPr>
      </w:pPr>
      <w:r>
        <w:rPr>
          <w:rFonts w:ascii="Century Gothic" w:hAnsi="Century Gothic"/>
          <w:sz w:val="28"/>
          <w:szCs w:val="28"/>
        </w:rPr>
        <w:t xml:space="preserve">Please help us to love each other like you love us. Please help us to find ways to serve one another like you served your friends.       </w:t>
      </w:r>
      <w:r w:rsidR="00BD606F">
        <w:rPr>
          <w:rFonts w:ascii="Century Gothic" w:hAnsi="Century Gothic"/>
          <w:sz w:val="28"/>
          <w:szCs w:val="28"/>
        </w:rPr>
        <w:t>Amen</w:t>
      </w:r>
    </w:p>
    <w:p w14:paraId="6834C62D" w14:textId="528025F6" w:rsidR="0099399A" w:rsidRDefault="0099399A" w:rsidP="00E530C6">
      <w:pPr>
        <w:jc w:val="center"/>
        <w:rPr>
          <w:rFonts w:ascii="Century Gothic" w:hAnsi="Century Gothic"/>
          <w:sz w:val="28"/>
          <w:szCs w:val="28"/>
        </w:rPr>
      </w:pPr>
    </w:p>
    <w:p w14:paraId="5CD8402B" w14:textId="39E4B3FF" w:rsidR="0099399A" w:rsidRPr="00A723FF" w:rsidRDefault="0099399A" w:rsidP="00E530C6">
      <w:pPr>
        <w:jc w:val="center"/>
        <w:rPr>
          <w:rFonts w:ascii="Century Gothic" w:hAnsi="Century Gothic"/>
          <w:sz w:val="28"/>
          <w:szCs w:val="28"/>
        </w:rPr>
      </w:pPr>
    </w:p>
    <w:p w14:paraId="1EC1AEA2" w14:textId="38972780" w:rsidR="00543315" w:rsidRDefault="00914F71" w:rsidP="00543315">
      <w:pPr>
        <w:rPr>
          <w:b/>
          <w:outline/>
          <w:color w:val="000000" w:themeColor="text1"/>
          <w:sz w:val="96"/>
          <w:szCs w:val="96"/>
          <w14:textOutline w14:w="10541" w14:cap="flat" w14:cmpd="sng" w14:algn="ctr">
            <w14:solidFill>
              <w14:schemeClr w14:val="tx1"/>
            </w14:solidFill>
            <w14:prstDash w14:val="solid"/>
            <w14:round/>
          </w14:textOutline>
          <w14:textFill>
            <w14:noFill/>
          </w14:textFill>
        </w:rPr>
      </w:pPr>
      <w:r w:rsidRPr="00914F71">
        <w:rPr>
          <w:b/>
          <w:outline/>
          <w:noProof/>
          <w:color w:val="000000" w:themeColor="text1"/>
          <w:sz w:val="96"/>
          <w:szCs w:val="96"/>
          <w14:textOutline w14:w="10541" w14:cap="flat" w14:cmpd="sng" w14:algn="ctr">
            <w14:solidFill>
              <w14:schemeClr w14:val="tx1"/>
            </w14:solidFill>
            <w14:prstDash w14:val="solid"/>
            <w14:round/>
          </w14:textOutline>
          <w14:textFill>
            <w14:noFill/>
          </w14:textFill>
        </w:rPr>
        <w:drawing>
          <wp:inline distT="0" distB="0" distL="0" distR="0" wp14:anchorId="1EADE0AE" wp14:editId="586C69F7">
            <wp:extent cx="4471628" cy="5781675"/>
            <wp:effectExtent l="0" t="0" r="5715" b="0"/>
            <wp:docPr id="1406149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5927" cy="5813093"/>
                    </a:xfrm>
                    <a:prstGeom prst="rect">
                      <a:avLst/>
                    </a:prstGeom>
                    <a:noFill/>
                  </pic:spPr>
                </pic:pic>
              </a:graphicData>
            </a:graphic>
          </wp:inline>
        </w:drawing>
      </w:r>
    </w:p>
    <w:p w14:paraId="3A27D8B4" w14:textId="77777777" w:rsidR="00FC2D85" w:rsidRDefault="00FC2D85" w:rsidP="0054331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A151F97" w14:textId="400FD33E" w:rsidR="00FD7329" w:rsidRPr="00060799" w:rsidRDefault="00FD7329" w:rsidP="0054331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Cambridge Causeway</w:t>
      </w:r>
    </w:p>
    <w:p w14:paraId="4769D84B" w14:textId="77777777" w:rsidR="00FD7329" w:rsidRDefault="00FD7329" w:rsidP="00FD7329">
      <w:pPr>
        <w:jc w:val="both"/>
        <w:rPr>
          <w:rFonts w:ascii="Comic Sans MS" w:hAnsi="Comic Sans MS"/>
          <w:sz w:val="28"/>
          <w:szCs w:val="28"/>
        </w:rPr>
      </w:pPr>
    </w:p>
    <w:p w14:paraId="429B996D" w14:textId="1ED6D9B9" w:rsidR="00FD7329" w:rsidRPr="00CA4170" w:rsidRDefault="00214D81" w:rsidP="00FD7329">
      <w:pPr>
        <w:jc w:val="center"/>
        <w:rPr>
          <w:rFonts w:ascii="Century Gothic" w:hAnsi="Century Gothic"/>
          <w:sz w:val="36"/>
          <w:szCs w:val="36"/>
        </w:rPr>
      </w:pPr>
      <w:r>
        <w:rPr>
          <w:rFonts w:ascii="Century Gothic" w:hAnsi="Century Gothic"/>
          <w:sz w:val="36"/>
          <w:szCs w:val="36"/>
        </w:rPr>
        <w:t>Autumn</w:t>
      </w:r>
      <w:r w:rsidR="0062502A" w:rsidRPr="00CA4170">
        <w:rPr>
          <w:rFonts w:ascii="Century Gothic" w:hAnsi="Century Gothic"/>
          <w:sz w:val="36"/>
          <w:szCs w:val="36"/>
        </w:rPr>
        <w:t xml:space="preserve"> 202</w:t>
      </w:r>
      <w:r w:rsidR="008F55D0">
        <w:rPr>
          <w:rFonts w:ascii="Century Gothic" w:hAnsi="Century Gothic"/>
          <w:sz w:val="36"/>
          <w:szCs w:val="36"/>
        </w:rPr>
        <w:t>5</w:t>
      </w:r>
    </w:p>
    <w:p w14:paraId="6659BED1" w14:textId="77777777" w:rsidR="00FD7329" w:rsidRPr="00CA4170" w:rsidRDefault="00FD7329" w:rsidP="00FD7329">
      <w:pPr>
        <w:jc w:val="center"/>
        <w:rPr>
          <w:rFonts w:ascii="Century Gothic" w:hAnsi="Century Gothic"/>
          <w:sz w:val="36"/>
          <w:szCs w:val="36"/>
        </w:rPr>
      </w:pPr>
      <w:r w:rsidRPr="00CA4170">
        <w:rPr>
          <w:rFonts w:ascii="Century Gothic" w:hAnsi="Century Gothic"/>
          <w:sz w:val="36"/>
          <w:szCs w:val="36"/>
        </w:rPr>
        <w:t>Bible Study notes</w:t>
      </w:r>
    </w:p>
    <w:p w14:paraId="1BFA3810" w14:textId="39EBA684" w:rsidR="00FD7329" w:rsidRPr="00CA4170" w:rsidRDefault="00FD7329" w:rsidP="00656BC5">
      <w:pPr>
        <w:jc w:val="center"/>
        <w:rPr>
          <w:rFonts w:ascii="Century Gothic" w:hAnsi="Century Gothic"/>
          <w:b/>
          <w:bCs/>
          <w:sz w:val="48"/>
          <w:szCs w:val="48"/>
        </w:rPr>
      </w:pPr>
    </w:p>
    <w:p w14:paraId="395064AB" w14:textId="44E3B387" w:rsidR="00656BC5" w:rsidRDefault="008F55D0" w:rsidP="00214D81">
      <w:pPr>
        <w:jc w:val="center"/>
        <w:rPr>
          <w:rFonts w:ascii="Century Gothic" w:hAnsi="Century Gothic"/>
          <w:b/>
          <w:bCs/>
          <w:sz w:val="48"/>
          <w:szCs w:val="48"/>
        </w:rPr>
      </w:pPr>
      <w:r>
        <w:rPr>
          <w:rFonts w:ascii="Century Gothic" w:hAnsi="Century Gothic"/>
          <w:b/>
          <w:bCs/>
          <w:sz w:val="48"/>
          <w:szCs w:val="48"/>
        </w:rPr>
        <w:t>Jesus the Reason</w:t>
      </w:r>
    </w:p>
    <w:p w14:paraId="5E91605C" w14:textId="4B4D4568" w:rsidR="00656568" w:rsidRPr="00214D81" w:rsidRDefault="008726C0" w:rsidP="00214D81">
      <w:pPr>
        <w:jc w:val="center"/>
        <w:rPr>
          <w:rFonts w:ascii="Century Gothic" w:hAnsi="Century Gothic"/>
          <w:b/>
          <w:bCs/>
          <w:sz w:val="48"/>
          <w:szCs w:val="48"/>
        </w:rPr>
      </w:pPr>
      <w:r>
        <w:rPr>
          <w:rFonts w:ascii="Century Gothic" w:hAnsi="Century Gothic"/>
          <w:b/>
          <w:bCs/>
          <w:sz w:val="48"/>
          <w:szCs w:val="48"/>
        </w:rPr>
        <w:t xml:space="preserve">4. </w:t>
      </w:r>
      <w:proofErr w:type="gramStart"/>
      <w:r>
        <w:rPr>
          <w:rFonts w:ascii="Century Gothic" w:hAnsi="Century Gothic"/>
          <w:b/>
          <w:bCs/>
          <w:sz w:val="48"/>
          <w:szCs w:val="48"/>
        </w:rPr>
        <w:t>Jesus</w:t>
      </w:r>
      <w:proofErr w:type="gramEnd"/>
      <w:r>
        <w:rPr>
          <w:rFonts w:ascii="Century Gothic" w:hAnsi="Century Gothic"/>
          <w:b/>
          <w:bCs/>
          <w:sz w:val="48"/>
          <w:szCs w:val="48"/>
        </w:rPr>
        <w:t xml:space="preserve"> servant and Saviour </w:t>
      </w:r>
    </w:p>
    <w:p w14:paraId="46D87C8A" w14:textId="768796DC" w:rsidR="006A2174" w:rsidRDefault="00FD7329" w:rsidP="00214D81">
      <w:pPr>
        <w:jc w:val="center"/>
        <w:rPr>
          <w:rFonts w:ascii="Century Gothic" w:hAnsi="Century Gothic"/>
          <w:sz w:val="36"/>
          <w:szCs w:val="36"/>
        </w:rPr>
      </w:pPr>
      <w:r w:rsidRPr="00A723FF">
        <w:rPr>
          <w:rFonts w:ascii="Century Gothic" w:hAnsi="Century Gothic"/>
          <w:sz w:val="36"/>
          <w:szCs w:val="36"/>
        </w:rPr>
        <w:t>By Chrissy Cole</w:t>
      </w:r>
    </w:p>
    <w:p w14:paraId="7778DAE8" w14:textId="77777777" w:rsidR="00A723FF" w:rsidRPr="00A723FF" w:rsidRDefault="00A723FF" w:rsidP="00A723FF">
      <w:pPr>
        <w:jc w:val="center"/>
        <w:rPr>
          <w:rFonts w:ascii="Century Gothic" w:hAnsi="Century Gothic"/>
          <w:sz w:val="36"/>
          <w:szCs w:val="36"/>
        </w:rPr>
      </w:pPr>
    </w:p>
    <w:p w14:paraId="4CCB7FEB" w14:textId="77777777" w:rsidR="0099399A" w:rsidRDefault="0099399A" w:rsidP="00962D87">
      <w:pPr>
        <w:pStyle w:val="ListParagraph"/>
        <w:jc w:val="right"/>
        <w:rPr>
          <w:rFonts w:ascii="Century Gothic" w:hAnsi="Century Gothic"/>
          <w:sz w:val="32"/>
          <w:szCs w:val="32"/>
        </w:rPr>
      </w:pPr>
    </w:p>
    <w:sectPr w:rsidR="0099399A" w:rsidSect="008F55D0">
      <w:pgSz w:w="16838" w:h="11906" w:orient="landscape"/>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5C9"/>
    <w:multiLevelType w:val="hybridMultilevel"/>
    <w:tmpl w:val="F50C9002"/>
    <w:lvl w:ilvl="0" w:tplc="3A008F1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BA0660"/>
    <w:multiLevelType w:val="hybridMultilevel"/>
    <w:tmpl w:val="0BA2B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12F35"/>
    <w:multiLevelType w:val="hybridMultilevel"/>
    <w:tmpl w:val="D0087AF0"/>
    <w:lvl w:ilvl="0" w:tplc="927077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9F097F"/>
    <w:multiLevelType w:val="hybridMultilevel"/>
    <w:tmpl w:val="5330D494"/>
    <w:lvl w:ilvl="0" w:tplc="FF1EAC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AE56B4"/>
    <w:multiLevelType w:val="hybridMultilevel"/>
    <w:tmpl w:val="9BD84484"/>
    <w:lvl w:ilvl="0" w:tplc="DA220E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E3463"/>
    <w:multiLevelType w:val="hybridMultilevel"/>
    <w:tmpl w:val="55806D1C"/>
    <w:lvl w:ilvl="0" w:tplc="0F1034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0540E2"/>
    <w:multiLevelType w:val="hybridMultilevel"/>
    <w:tmpl w:val="E7CE9216"/>
    <w:lvl w:ilvl="0" w:tplc="401822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AE1BB1"/>
    <w:multiLevelType w:val="hybridMultilevel"/>
    <w:tmpl w:val="A6F0D1E4"/>
    <w:lvl w:ilvl="0" w:tplc="A26A3C38">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135977474">
    <w:abstractNumId w:val="5"/>
  </w:num>
  <w:num w:numId="2" w16cid:durableId="1334721728">
    <w:abstractNumId w:val="2"/>
  </w:num>
  <w:num w:numId="3" w16cid:durableId="910386659">
    <w:abstractNumId w:val="3"/>
  </w:num>
  <w:num w:numId="4" w16cid:durableId="87387220">
    <w:abstractNumId w:val="0"/>
  </w:num>
  <w:num w:numId="5" w16cid:durableId="904530179">
    <w:abstractNumId w:val="4"/>
  </w:num>
  <w:num w:numId="6" w16cid:durableId="554434754">
    <w:abstractNumId w:val="7"/>
  </w:num>
  <w:num w:numId="7" w16cid:durableId="1710645618">
    <w:abstractNumId w:val="6"/>
  </w:num>
  <w:num w:numId="8" w16cid:durableId="1284994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6B"/>
    <w:rsid w:val="00005420"/>
    <w:rsid w:val="0002334C"/>
    <w:rsid w:val="000275CA"/>
    <w:rsid w:val="00030560"/>
    <w:rsid w:val="00031642"/>
    <w:rsid w:val="00033D92"/>
    <w:rsid w:val="000453EC"/>
    <w:rsid w:val="0006543D"/>
    <w:rsid w:val="0006799F"/>
    <w:rsid w:val="000832BA"/>
    <w:rsid w:val="000B5C0A"/>
    <w:rsid w:val="000D0155"/>
    <w:rsid w:val="000E6534"/>
    <w:rsid w:val="000F0D12"/>
    <w:rsid w:val="00102F5E"/>
    <w:rsid w:val="00106577"/>
    <w:rsid w:val="00126893"/>
    <w:rsid w:val="001441A7"/>
    <w:rsid w:val="001458FC"/>
    <w:rsid w:val="001528D3"/>
    <w:rsid w:val="00153AD5"/>
    <w:rsid w:val="0016002B"/>
    <w:rsid w:val="00161AB3"/>
    <w:rsid w:val="00164C94"/>
    <w:rsid w:val="00167FE0"/>
    <w:rsid w:val="00183A73"/>
    <w:rsid w:val="00191C6C"/>
    <w:rsid w:val="001A7CAC"/>
    <w:rsid w:val="001C28C4"/>
    <w:rsid w:val="001C2EC6"/>
    <w:rsid w:val="001D4577"/>
    <w:rsid w:val="001E2662"/>
    <w:rsid w:val="001F2A4C"/>
    <w:rsid w:val="00202592"/>
    <w:rsid w:val="002060AE"/>
    <w:rsid w:val="00210D68"/>
    <w:rsid w:val="00214D81"/>
    <w:rsid w:val="002173C2"/>
    <w:rsid w:val="00226F7B"/>
    <w:rsid w:val="0023155A"/>
    <w:rsid w:val="00243468"/>
    <w:rsid w:val="00253858"/>
    <w:rsid w:val="002630CE"/>
    <w:rsid w:val="00292031"/>
    <w:rsid w:val="00297785"/>
    <w:rsid w:val="002A7F41"/>
    <w:rsid w:val="002C21C4"/>
    <w:rsid w:val="002C4773"/>
    <w:rsid w:val="002C6E44"/>
    <w:rsid w:val="002C7E9F"/>
    <w:rsid w:val="002D09C1"/>
    <w:rsid w:val="002F5CF3"/>
    <w:rsid w:val="003128FE"/>
    <w:rsid w:val="003174CA"/>
    <w:rsid w:val="00331A75"/>
    <w:rsid w:val="00345F6A"/>
    <w:rsid w:val="00361EB3"/>
    <w:rsid w:val="00386260"/>
    <w:rsid w:val="003A4B82"/>
    <w:rsid w:val="003B0402"/>
    <w:rsid w:val="003C2988"/>
    <w:rsid w:val="003C45A0"/>
    <w:rsid w:val="003C550F"/>
    <w:rsid w:val="003D4081"/>
    <w:rsid w:val="003E6251"/>
    <w:rsid w:val="003F2173"/>
    <w:rsid w:val="003F4906"/>
    <w:rsid w:val="003F7A23"/>
    <w:rsid w:val="004061DE"/>
    <w:rsid w:val="0041629D"/>
    <w:rsid w:val="00420707"/>
    <w:rsid w:val="00426500"/>
    <w:rsid w:val="004416F5"/>
    <w:rsid w:val="00452F7B"/>
    <w:rsid w:val="00457D3A"/>
    <w:rsid w:val="00463E7E"/>
    <w:rsid w:val="004647EE"/>
    <w:rsid w:val="00492A90"/>
    <w:rsid w:val="004B0909"/>
    <w:rsid w:val="004F13D1"/>
    <w:rsid w:val="004F5365"/>
    <w:rsid w:val="0051475E"/>
    <w:rsid w:val="00531DE5"/>
    <w:rsid w:val="00543315"/>
    <w:rsid w:val="005620DF"/>
    <w:rsid w:val="00563D59"/>
    <w:rsid w:val="00572374"/>
    <w:rsid w:val="005B0A4C"/>
    <w:rsid w:val="005D2702"/>
    <w:rsid w:val="005F299F"/>
    <w:rsid w:val="005F3A98"/>
    <w:rsid w:val="00616B55"/>
    <w:rsid w:val="0061730E"/>
    <w:rsid w:val="00623E74"/>
    <w:rsid w:val="0062502A"/>
    <w:rsid w:val="006358A1"/>
    <w:rsid w:val="0064203D"/>
    <w:rsid w:val="006437A1"/>
    <w:rsid w:val="00645ED7"/>
    <w:rsid w:val="00651C70"/>
    <w:rsid w:val="00656568"/>
    <w:rsid w:val="00656BC5"/>
    <w:rsid w:val="00677987"/>
    <w:rsid w:val="006829F6"/>
    <w:rsid w:val="00683C45"/>
    <w:rsid w:val="00687953"/>
    <w:rsid w:val="006A2174"/>
    <w:rsid w:val="006A26EA"/>
    <w:rsid w:val="006A6E6C"/>
    <w:rsid w:val="006C2959"/>
    <w:rsid w:val="006C450B"/>
    <w:rsid w:val="006D3AF3"/>
    <w:rsid w:val="006D62EA"/>
    <w:rsid w:val="006E6F76"/>
    <w:rsid w:val="006F1FAE"/>
    <w:rsid w:val="006F7608"/>
    <w:rsid w:val="00715420"/>
    <w:rsid w:val="007209CE"/>
    <w:rsid w:val="00720FD8"/>
    <w:rsid w:val="0076581D"/>
    <w:rsid w:val="00766CD7"/>
    <w:rsid w:val="0078518F"/>
    <w:rsid w:val="007866D5"/>
    <w:rsid w:val="00791863"/>
    <w:rsid w:val="00797DCE"/>
    <w:rsid w:val="00797DDC"/>
    <w:rsid w:val="007A4F29"/>
    <w:rsid w:val="007C485C"/>
    <w:rsid w:val="007C5CDC"/>
    <w:rsid w:val="007D2505"/>
    <w:rsid w:val="007E1D59"/>
    <w:rsid w:val="007E65A8"/>
    <w:rsid w:val="007F0D65"/>
    <w:rsid w:val="007F7BA3"/>
    <w:rsid w:val="00802030"/>
    <w:rsid w:val="00805510"/>
    <w:rsid w:val="00836A88"/>
    <w:rsid w:val="008726C0"/>
    <w:rsid w:val="00882E31"/>
    <w:rsid w:val="00890C05"/>
    <w:rsid w:val="008A4D8B"/>
    <w:rsid w:val="008A7D61"/>
    <w:rsid w:val="008E30AB"/>
    <w:rsid w:val="008F2277"/>
    <w:rsid w:val="008F55D0"/>
    <w:rsid w:val="0090093B"/>
    <w:rsid w:val="00914F71"/>
    <w:rsid w:val="00930E18"/>
    <w:rsid w:val="00954A55"/>
    <w:rsid w:val="00956997"/>
    <w:rsid w:val="00962D87"/>
    <w:rsid w:val="00972AFD"/>
    <w:rsid w:val="0099399A"/>
    <w:rsid w:val="009A2F73"/>
    <w:rsid w:val="009B593E"/>
    <w:rsid w:val="009C2681"/>
    <w:rsid w:val="009C30FE"/>
    <w:rsid w:val="009C3557"/>
    <w:rsid w:val="009C5188"/>
    <w:rsid w:val="009D40D1"/>
    <w:rsid w:val="009D572F"/>
    <w:rsid w:val="009D5C96"/>
    <w:rsid w:val="009E2717"/>
    <w:rsid w:val="00A20D4D"/>
    <w:rsid w:val="00A24092"/>
    <w:rsid w:val="00A44AED"/>
    <w:rsid w:val="00A5343E"/>
    <w:rsid w:val="00A63AB4"/>
    <w:rsid w:val="00A723FF"/>
    <w:rsid w:val="00A729CE"/>
    <w:rsid w:val="00A7705B"/>
    <w:rsid w:val="00A92DDE"/>
    <w:rsid w:val="00AA3DD0"/>
    <w:rsid w:val="00AA496B"/>
    <w:rsid w:val="00AD725E"/>
    <w:rsid w:val="00B0437A"/>
    <w:rsid w:val="00B22A88"/>
    <w:rsid w:val="00B3031A"/>
    <w:rsid w:val="00B317AF"/>
    <w:rsid w:val="00B37147"/>
    <w:rsid w:val="00B451B7"/>
    <w:rsid w:val="00B45EF4"/>
    <w:rsid w:val="00B537DE"/>
    <w:rsid w:val="00B64428"/>
    <w:rsid w:val="00B67232"/>
    <w:rsid w:val="00BB493E"/>
    <w:rsid w:val="00BD606F"/>
    <w:rsid w:val="00BE146C"/>
    <w:rsid w:val="00BF13EA"/>
    <w:rsid w:val="00C0781A"/>
    <w:rsid w:val="00C17048"/>
    <w:rsid w:val="00C17317"/>
    <w:rsid w:val="00C247FD"/>
    <w:rsid w:val="00C47DD9"/>
    <w:rsid w:val="00C50C29"/>
    <w:rsid w:val="00C601D8"/>
    <w:rsid w:val="00C751BD"/>
    <w:rsid w:val="00C8640C"/>
    <w:rsid w:val="00C94806"/>
    <w:rsid w:val="00CA4170"/>
    <w:rsid w:val="00CC13A0"/>
    <w:rsid w:val="00CC2C2E"/>
    <w:rsid w:val="00CC6CD6"/>
    <w:rsid w:val="00CD35EB"/>
    <w:rsid w:val="00CF3C3A"/>
    <w:rsid w:val="00D04CD2"/>
    <w:rsid w:val="00D210D1"/>
    <w:rsid w:val="00D23471"/>
    <w:rsid w:val="00D331EF"/>
    <w:rsid w:val="00D35A03"/>
    <w:rsid w:val="00D37368"/>
    <w:rsid w:val="00D52339"/>
    <w:rsid w:val="00D555BC"/>
    <w:rsid w:val="00D61267"/>
    <w:rsid w:val="00D772A7"/>
    <w:rsid w:val="00D8117E"/>
    <w:rsid w:val="00D91CCC"/>
    <w:rsid w:val="00D96B42"/>
    <w:rsid w:val="00DC332F"/>
    <w:rsid w:val="00DD6B5A"/>
    <w:rsid w:val="00DD720B"/>
    <w:rsid w:val="00E10DA3"/>
    <w:rsid w:val="00E4188A"/>
    <w:rsid w:val="00E44D80"/>
    <w:rsid w:val="00E46A65"/>
    <w:rsid w:val="00E530C6"/>
    <w:rsid w:val="00E55F16"/>
    <w:rsid w:val="00E602CE"/>
    <w:rsid w:val="00E70317"/>
    <w:rsid w:val="00E755F8"/>
    <w:rsid w:val="00E825D3"/>
    <w:rsid w:val="00E95C43"/>
    <w:rsid w:val="00EA0531"/>
    <w:rsid w:val="00EA6E2D"/>
    <w:rsid w:val="00EC25A8"/>
    <w:rsid w:val="00EC7A2C"/>
    <w:rsid w:val="00EE5907"/>
    <w:rsid w:val="00EF2978"/>
    <w:rsid w:val="00F0228A"/>
    <w:rsid w:val="00F06646"/>
    <w:rsid w:val="00F173DA"/>
    <w:rsid w:val="00F211C6"/>
    <w:rsid w:val="00F423B0"/>
    <w:rsid w:val="00F572C1"/>
    <w:rsid w:val="00F75D36"/>
    <w:rsid w:val="00F921DA"/>
    <w:rsid w:val="00F93257"/>
    <w:rsid w:val="00FB2E9D"/>
    <w:rsid w:val="00FC2D85"/>
    <w:rsid w:val="00FC6C64"/>
    <w:rsid w:val="00FD7329"/>
    <w:rsid w:val="00FE5808"/>
    <w:rsid w:val="00FF6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4D9C"/>
  <w15:chartTrackingRefBased/>
  <w15:docId w15:val="{173ED1F7-65AE-47A2-B7EC-5BCAEE41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1948</Characters>
  <Application>Microsoft Office Word</Application>
  <DocSecurity>0</DocSecurity>
  <Lines>67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Cole</dc:creator>
  <cp:keywords/>
  <dc:description/>
  <cp:lastModifiedBy>Christine Cole</cp:lastModifiedBy>
  <cp:revision>2</cp:revision>
  <cp:lastPrinted>2024-10-16T10:03:00Z</cp:lastPrinted>
  <dcterms:created xsi:type="dcterms:W3CDTF">2025-10-31T15:34:00Z</dcterms:created>
  <dcterms:modified xsi:type="dcterms:W3CDTF">2025-10-31T15:34:00Z</dcterms:modified>
</cp:coreProperties>
</file>